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5644" w:rsidRPr="00367F12" w:rsidRDefault="00F96F81" w:rsidP="005D33D5">
      <w:pPr>
        <w:spacing w:line="600" w:lineRule="exact"/>
        <w:jc w:val="left"/>
        <w:rPr>
          <w:rFonts w:eastAsia="仿宋_GB2312"/>
          <w:color w:val="000000"/>
          <w:sz w:val="32"/>
          <w:szCs w:val="32"/>
        </w:rPr>
      </w:pPr>
      <w:bookmarkStart w:id="0" w:name="_GoBack"/>
      <w:r w:rsidRPr="00367F12">
        <w:rPr>
          <w:rFonts w:eastAsia="仿宋_GB2312"/>
          <w:color w:val="000000"/>
          <w:sz w:val="32"/>
          <w:szCs w:val="32"/>
        </w:rPr>
        <w:t>附</w:t>
      </w:r>
      <w:r w:rsidRPr="00367F12">
        <w:rPr>
          <w:rFonts w:eastAsia="仿宋_GB2312"/>
          <w:color w:val="000000"/>
          <w:sz w:val="32"/>
          <w:szCs w:val="32"/>
        </w:rPr>
        <w:t>3</w:t>
      </w:r>
      <w:r w:rsidRPr="00367F12">
        <w:rPr>
          <w:rFonts w:eastAsia="仿宋_GB2312"/>
          <w:color w:val="000000"/>
          <w:sz w:val="32"/>
          <w:szCs w:val="32"/>
        </w:rPr>
        <w:t>：</w:t>
      </w:r>
    </w:p>
    <w:p w:rsidR="00545644" w:rsidRPr="00367F12" w:rsidRDefault="00F96F81" w:rsidP="005D33D5">
      <w:pPr>
        <w:spacing w:afterLines="150" w:after="468" w:line="700" w:lineRule="exact"/>
        <w:jc w:val="center"/>
        <w:rPr>
          <w:rFonts w:eastAsia="方正小标宋简体"/>
          <w:sz w:val="44"/>
          <w:szCs w:val="44"/>
        </w:rPr>
      </w:pPr>
      <w:r w:rsidRPr="00367F12">
        <w:rPr>
          <w:rFonts w:eastAsia="方正小标宋简体"/>
          <w:sz w:val="44"/>
          <w:szCs w:val="44"/>
        </w:rPr>
        <w:t>本科生国家助学金管理办法</w:t>
      </w:r>
    </w:p>
    <w:p w:rsidR="00545644" w:rsidRPr="00367F12" w:rsidRDefault="00F96F81" w:rsidP="005D33D5">
      <w:pPr>
        <w:widowControl/>
        <w:spacing w:line="600" w:lineRule="exact"/>
        <w:jc w:val="center"/>
        <w:rPr>
          <w:rFonts w:eastAsia="黑体"/>
          <w:color w:val="000000" w:themeColor="text1"/>
          <w:kern w:val="0"/>
          <w:sz w:val="32"/>
          <w:szCs w:val="32"/>
          <w:shd w:val="clear" w:color="auto" w:fill="FFFFFF"/>
          <w:lang w:bidi="ar"/>
        </w:rPr>
      </w:pPr>
      <w:r w:rsidRPr="00367F12">
        <w:rPr>
          <w:rFonts w:eastAsia="黑体"/>
          <w:color w:val="000000" w:themeColor="text1"/>
          <w:kern w:val="0"/>
          <w:sz w:val="32"/>
          <w:szCs w:val="32"/>
          <w:shd w:val="clear" w:color="auto" w:fill="FFFFFF"/>
          <w:lang w:bidi="ar"/>
        </w:rPr>
        <w:t>第一章</w:t>
      </w:r>
      <w:r w:rsidRPr="00367F12">
        <w:rPr>
          <w:rFonts w:eastAsia="黑体"/>
          <w:color w:val="000000" w:themeColor="text1"/>
          <w:kern w:val="0"/>
          <w:sz w:val="32"/>
          <w:szCs w:val="32"/>
          <w:shd w:val="clear" w:color="auto" w:fill="FFFFFF"/>
          <w:lang w:bidi="ar"/>
        </w:rPr>
        <w:t xml:space="preserve">  </w:t>
      </w:r>
      <w:r w:rsidRPr="00367F12">
        <w:rPr>
          <w:rFonts w:eastAsia="黑体"/>
          <w:color w:val="000000" w:themeColor="text1"/>
          <w:kern w:val="0"/>
          <w:sz w:val="32"/>
          <w:szCs w:val="32"/>
          <w:shd w:val="clear" w:color="auto" w:fill="FFFFFF"/>
          <w:lang w:bidi="ar"/>
        </w:rPr>
        <w:t>总</w:t>
      </w:r>
      <w:r w:rsidRPr="00367F12">
        <w:rPr>
          <w:rFonts w:eastAsia="黑体"/>
          <w:color w:val="000000" w:themeColor="text1"/>
          <w:kern w:val="0"/>
          <w:sz w:val="32"/>
          <w:szCs w:val="32"/>
          <w:shd w:val="clear" w:color="auto" w:fill="FFFFFF"/>
          <w:lang w:bidi="ar"/>
        </w:rPr>
        <w:t xml:space="preserve">  </w:t>
      </w:r>
      <w:r w:rsidRPr="00367F12">
        <w:rPr>
          <w:rFonts w:eastAsia="黑体"/>
          <w:color w:val="000000" w:themeColor="text1"/>
          <w:kern w:val="0"/>
          <w:sz w:val="32"/>
          <w:szCs w:val="32"/>
          <w:shd w:val="clear" w:color="auto" w:fill="FFFFFF"/>
          <w:lang w:bidi="ar"/>
        </w:rPr>
        <w:t>则</w:t>
      </w:r>
    </w:p>
    <w:p w:rsidR="00545644" w:rsidRPr="00367F12" w:rsidRDefault="00F96F81" w:rsidP="005D33D5">
      <w:pPr>
        <w:spacing w:line="600" w:lineRule="exact"/>
        <w:ind w:firstLineChars="200" w:firstLine="640"/>
        <w:rPr>
          <w:rFonts w:eastAsia="方正仿宋简体"/>
          <w:sz w:val="32"/>
          <w:szCs w:val="32"/>
        </w:rPr>
      </w:pPr>
      <w:r w:rsidRPr="00367F12">
        <w:rPr>
          <w:rFonts w:eastAsia="黑体"/>
          <w:color w:val="000000" w:themeColor="text1"/>
          <w:kern w:val="0"/>
          <w:sz w:val="32"/>
          <w:szCs w:val="32"/>
          <w:shd w:val="clear" w:color="auto" w:fill="FFFFFF"/>
          <w:lang w:bidi="ar"/>
        </w:rPr>
        <w:t>第一条</w:t>
      </w:r>
      <w:r w:rsidRPr="00367F12">
        <w:rPr>
          <w:rFonts w:eastAsia="仿宋_GB2312"/>
          <w:sz w:val="32"/>
          <w:szCs w:val="32"/>
        </w:rPr>
        <w:t xml:space="preserve">  </w:t>
      </w:r>
      <w:r w:rsidRPr="00367F12">
        <w:rPr>
          <w:rFonts w:eastAsia="方正仿宋简体"/>
          <w:sz w:val="32"/>
          <w:szCs w:val="32"/>
        </w:rPr>
        <w:t>本科生国家助学金（以下简称国家助学金）用于资助学校全日制本科（含预科、第二学士学位）在校生中的家庭经济困难学生，帮助其顺利完成学业。</w:t>
      </w:r>
    </w:p>
    <w:p w:rsidR="00545644" w:rsidRPr="00367F12" w:rsidRDefault="00F96F81" w:rsidP="005D33D5">
      <w:pPr>
        <w:spacing w:line="600" w:lineRule="exact"/>
        <w:ind w:firstLineChars="200" w:firstLine="640"/>
        <w:rPr>
          <w:rFonts w:eastAsia="方正仿宋简体"/>
          <w:sz w:val="32"/>
          <w:szCs w:val="32"/>
        </w:rPr>
      </w:pPr>
      <w:r w:rsidRPr="00367F12">
        <w:rPr>
          <w:rFonts w:eastAsia="黑体"/>
          <w:color w:val="000000" w:themeColor="text1"/>
          <w:kern w:val="0"/>
          <w:sz w:val="32"/>
          <w:szCs w:val="32"/>
          <w:shd w:val="clear" w:color="auto" w:fill="FFFFFF"/>
          <w:lang w:bidi="ar"/>
        </w:rPr>
        <w:t>第二条</w:t>
      </w:r>
      <w:r w:rsidRPr="00367F12">
        <w:rPr>
          <w:rFonts w:eastAsia="仿宋_GB2312"/>
          <w:sz w:val="32"/>
          <w:szCs w:val="32"/>
        </w:rPr>
        <w:t xml:space="preserve">  </w:t>
      </w:r>
      <w:r w:rsidRPr="00367F12">
        <w:rPr>
          <w:rFonts w:eastAsia="方正仿宋简体"/>
          <w:sz w:val="32"/>
          <w:szCs w:val="32"/>
        </w:rPr>
        <w:t>国家助学金的资助名额由财政部等有关部门确定。学生资助管理中心对各学院（部）、各校区国家助学金的名额分配原则上考虑各单位在校本科生家庭经济困难学生等级认定情况等因素确定。</w:t>
      </w:r>
    </w:p>
    <w:p w:rsidR="00545644" w:rsidRPr="00367F12" w:rsidRDefault="00F96F81" w:rsidP="005D33D5">
      <w:pPr>
        <w:widowControl/>
        <w:spacing w:line="600" w:lineRule="exact"/>
        <w:jc w:val="center"/>
        <w:rPr>
          <w:rFonts w:eastAsia="黑体"/>
          <w:color w:val="000000" w:themeColor="text1"/>
          <w:kern w:val="0"/>
          <w:sz w:val="32"/>
          <w:szCs w:val="32"/>
          <w:shd w:val="clear" w:color="auto" w:fill="FFFFFF"/>
          <w:lang w:bidi="ar"/>
        </w:rPr>
      </w:pPr>
      <w:r w:rsidRPr="00367F12">
        <w:rPr>
          <w:rFonts w:eastAsia="黑体"/>
          <w:color w:val="000000" w:themeColor="text1"/>
          <w:kern w:val="0"/>
          <w:sz w:val="32"/>
          <w:szCs w:val="32"/>
          <w:shd w:val="clear" w:color="auto" w:fill="FFFFFF"/>
          <w:lang w:bidi="ar"/>
        </w:rPr>
        <w:t>第二章</w:t>
      </w:r>
      <w:r w:rsidRPr="00367F12">
        <w:rPr>
          <w:rFonts w:eastAsia="黑体"/>
          <w:color w:val="000000" w:themeColor="text1"/>
          <w:kern w:val="0"/>
          <w:sz w:val="32"/>
          <w:szCs w:val="32"/>
          <w:shd w:val="clear" w:color="auto" w:fill="FFFFFF"/>
          <w:lang w:bidi="ar"/>
        </w:rPr>
        <w:t xml:space="preserve">  </w:t>
      </w:r>
      <w:r w:rsidRPr="00367F12">
        <w:rPr>
          <w:rFonts w:eastAsia="黑体"/>
          <w:color w:val="000000" w:themeColor="text1"/>
          <w:kern w:val="0"/>
          <w:sz w:val="32"/>
          <w:szCs w:val="32"/>
          <w:shd w:val="clear" w:color="auto" w:fill="FFFFFF"/>
          <w:lang w:bidi="ar"/>
        </w:rPr>
        <w:t>资助标准与申请条件</w:t>
      </w:r>
    </w:p>
    <w:p w:rsidR="00545644" w:rsidRPr="00367F12" w:rsidRDefault="00F96F81" w:rsidP="005D33D5">
      <w:pPr>
        <w:spacing w:line="600" w:lineRule="exact"/>
        <w:ind w:firstLineChars="200" w:firstLine="640"/>
        <w:rPr>
          <w:rFonts w:eastAsia="仿宋_GB2312"/>
          <w:sz w:val="32"/>
          <w:szCs w:val="32"/>
        </w:rPr>
      </w:pPr>
      <w:r w:rsidRPr="00367F12">
        <w:rPr>
          <w:rFonts w:eastAsia="黑体"/>
          <w:color w:val="000000" w:themeColor="text1"/>
          <w:kern w:val="0"/>
          <w:sz w:val="32"/>
          <w:szCs w:val="32"/>
          <w:shd w:val="clear" w:color="auto" w:fill="FFFFFF"/>
          <w:lang w:bidi="ar"/>
        </w:rPr>
        <w:t>第三条</w:t>
      </w:r>
      <w:r w:rsidRPr="00367F12">
        <w:rPr>
          <w:rFonts w:eastAsia="仿宋_GB2312"/>
          <w:sz w:val="32"/>
          <w:szCs w:val="32"/>
        </w:rPr>
        <w:t xml:space="preserve">  </w:t>
      </w:r>
      <w:r w:rsidRPr="00367F12">
        <w:rPr>
          <w:rFonts w:eastAsia="方正仿宋简体"/>
          <w:sz w:val="32"/>
          <w:szCs w:val="32"/>
        </w:rPr>
        <w:t>国家助学金的基本申请条件：</w:t>
      </w:r>
    </w:p>
    <w:p w:rsidR="00545644" w:rsidRPr="00367F12" w:rsidRDefault="00F96F81" w:rsidP="005D33D5">
      <w:pPr>
        <w:spacing w:line="600" w:lineRule="exact"/>
        <w:ind w:firstLineChars="200" w:firstLine="640"/>
        <w:rPr>
          <w:rFonts w:eastAsia="仿宋"/>
          <w:sz w:val="32"/>
          <w:szCs w:val="32"/>
        </w:rPr>
      </w:pPr>
      <w:r w:rsidRPr="00367F12">
        <w:rPr>
          <w:rFonts w:eastAsia="楷体"/>
          <w:sz w:val="32"/>
          <w:szCs w:val="32"/>
        </w:rPr>
        <w:t>（一）</w:t>
      </w:r>
      <w:r w:rsidRPr="00367F12">
        <w:rPr>
          <w:rFonts w:eastAsia="方正仿宋简体"/>
          <w:sz w:val="32"/>
          <w:szCs w:val="32"/>
        </w:rPr>
        <w:t>具有中华人民共和国国籍</w:t>
      </w:r>
      <w:r w:rsidRPr="00367F12">
        <w:rPr>
          <w:rFonts w:eastAsia="方正仿宋简体"/>
          <w:sz w:val="32"/>
          <w:szCs w:val="32"/>
        </w:rPr>
        <w:t>;</w:t>
      </w:r>
    </w:p>
    <w:p w:rsidR="00545644" w:rsidRPr="00367F12" w:rsidRDefault="00F96F81" w:rsidP="005D33D5">
      <w:pPr>
        <w:spacing w:line="600" w:lineRule="exact"/>
        <w:ind w:firstLineChars="200" w:firstLine="640"/>
        <w:jc w:val="left"/>
        <w:rPr>
          <w:rFonts w:eastAsia="仿宋"/>
          <w:sz w:val="32"/>
          <w:szCs w:val="32"/>
        </w:rPr>
      </w:pPr>
      <w:r w:rsidRPr="00367F12">
        <w:rPr>
          <w:rFonts w:eastAsia="楷体"/>
          <w:sz w:val="32"/>
          <w:szCs w:val="32"/>
        </w:rPr>
        <w:t>（二）</w:t>
      </w:r>
      <w:r w:rsidRPr="00367F12">
        <w:rPr>
          <w:rFonts w:eastAsia="方正仿宋简体"/>
          <w:sz w:val="32"/>
          <w:szCs w:val="32"/>
        </w:rPr>
        <w:t>热爱社会主义祖国，拥护中国共产党的领导；</w:t>
      </w:r>
    </w:p>
    <w:p w:rsidR="00545644" w:rsidRPr="00367F12" w:rsidRDefault="00F96F81" w:rsidP="005D33D5">
      <w:pPr>
        <w:spacing w:line="600" w:lineRule="exact"/>
        <w:ind w:firstLineChars="200" w:firstLine="640"/>
        <w:jc w:val="left"/>
        <w:rPr>
          <w:rFonts w:eastAsia="方正仿宋简体"/>
          <w:sz w:val="32"/>
          <w:szCs w:val="32"/>
        </w:rPr>
      </w:pPr>
      <w:r w:rsidRPr="00367F12">
        <w:rPr>
          <w:rFonts w:eastAsia="楷体"/>
          <w:sz w:val="32"/>
          <w:szCs w:val="32"/>
        </w:rPr>
        <w:t>（三）</w:t>
      </w:r>
      <w:r w:rsidRPr="00367F12">
        <w:rPr>
          <w:rFonts w:eastAsia="方正仿宋简体"/>
          <w:sz w:val="32"/>
          <w:szCs w:val="32"/>
        </w:rPr>
        <w:t>遵守宪法和法律，遵守学校规章制度；</w:t>
      </w:r>
    </w:p>
    <w:p w:rsidR="00545644" w:rsidRPr="00367F12" w:rsidRDefault="00F96F81" w:rsidP="005D33D5">
      <w:pPr>
        <w:spacing w:line="600" w:lineRule="exact"/>
        <w:ind w:firstLineChars="200" w:firstLine="640"/>
        <w:jc w:val="left"/>
        <w:rPr>
          <w:rFonts w:eastAsia="仿宋"/>
          <w:sz w:val="32"/>
          <w:szCs w:val="32"/>
        </w:rPr>
      </w:pPr>
      <w:r w:rsidRPr="00367F12">
        <w:rPr>
          <w:rFonts w:eastAsia="楷体"/>
          <w:sz w:val="32"/>
          <w:szCs w:val="32"/>
        </w:rPr>
        <w:t>（四）</w:t>
      </w:r>
      <w:r w:rsidRPr="00367F12">
        <w:rPr>
          <w:rFonts w:eastAsia="方正仿宋简体"/>
          <w:sz w:val="32"/>
          <w:szCs w:val="32"/>
        </w:rPr>
        <w:t>诚实守信，道德品质优良；</w:t>
      </w:r>
    </w:p>
    <w:p w:rsidR="00545644" w:rsidRPr="00367F12" w:rsidRDefault="00F96F81" w:rsidP="005D33D5">
      <w:pPr>
        <w:spacing w:line="600" w:lineRule="exact"/>
        <w:ind w:firstLineChars="200" w:firstLine="640"/>
        <w:jc w:val="left"/>
        <w:rPr>
          <w:rFonts w:eastAsia="仿宋"/>
          <w:sz w:val="32"/>
          <w:szCs w:val="32"/>
        </w:rPr>
      </w:pPr>
      <w:r w:rsidRPr="00367F12">
        <w:rPr>
          <w:rFonts w:eastAsia="楷体"/>
          <w:sz w:val="32"/>
          <w:szCs w:val="32"/>
        </w:rPr>
        <w:t>（五）</w:t>
      </w:r>
      <w:r w:rsidRPr="00367F12">
        <w:rPr>
          <w:rFonts w:eastAsia="方正仿宋简体"/>
          <w:sz w:val="32"/>
          <w:szCs w:val="32"/>
        </w:rPr>
        <w:t>勤奋学习，积极上进；</w:t>
      </w:r>
    </w:p>
    <w:p w:rsidR="00545644" w:rsidRPr="00367F12" w:rsidRDefault="00F96F81" w:rsidP="005D33D5">
      <w:pPr>
        <w:spacing w:line="600" w:lineRule="exact"/>
        <w:ind w:firstLineChars="200" w:firstLine="640"/>
        <w:jc w:val="left"/>
        <w:rPr>
          <w:rFonts w:eastAsia="仿宋"/>
          <w:sz w:val="32"/>
          <w:szCs w:val="32"/>
        </w:rPr>
      </w:pPr>
      <w:r w:rsidRPr="00367F12">
        <w:rPr>
          <w:rFonts w:eastAsia="楷体"/>
          <w:sz w:val="32"/>
          <w:szCs w:val="32"/>
        </w:rPr>
        <w:t>（六）</w:t>
      </w:r>
      <w:r w:rsidRPr="00367F12">
        <w:rPr>
          <w:rFonts w:eastAsia="方正仿宋简体"/>
          <w:sz w:val="32"/>
          <w:szCs w:val="32"/>
        </w:rPr>
        <w:t>家庭经济困难，生活俭朴。</w:t>
      </w:r>
    </w:p>
    <w:p w:rsidR="00545644" w:rsidRPr="00367F12" w:rsidRDefault="00F96F81" w:rsidP="005D33D5">
      <w:pPr>
        <w:spacing w:line="600" w:lineRule="exact"/>
        <w:ind w:firstLineChars="200" w:firstLine="640"/>
        <w:rPr>
          <w:rFonts w:eastAsia="仿宋_GB2312"/>
          <w:sz w:val="32"/>
          <w:szCs w:val="32"/>
        </w:rPr>
      </w:pPr>
      <w:r w:rsidRPr="00367F12">
        <w:rPr>
          <w:rFonts w:eastAsia="黑体"/>
          <w:color w:val="000000" w:themeColor="text1"/>
          <w:kern w:val="0"/>
          <w:sz w:val="32"/>
          <w:szCs w:val="32"/>
          <w:shd w:val="clear" w:color="auto" w:fill="FFFFFF"/>
          <w:lang w:bidi="ar"/>
        </w:rPr>
        <w:t>第四条</w:t>
      </w:r>
      <w:r w:rsidRPr="00367F12">
        <w:rPr>
          <w:rFonts w:eastAsia="仿宋_GB2312"/>
          <w:sz w:val="32"/>
          <w:szCs w:val="32"/>
        </w:rPr>
        <w:t xml:space="preserve">  </w:t>
      </w:r>
      <w:r w:rsidRPr="00367F12">
        <w:rPr>
          <w:rFonts w:eastAsia="方正仿宋简体"/>
          <w:sz w:val="32"/>
          <w:szCs w:val="32"/>
        </w:rPr>
        <w:t>在同一学年内，申请并获得国家助学金的学生，可同时申请并获得国家奖学金或国家励志奖学金。</w:t>
      </w:r>
    </w:p>
    <w:p w:rsidR="00545644" w:rsidRPr="00367F12" w:rsidRDefault="00F96F81" w:rsidP="005D33D5">
      <w:pPr>
        <w:widowControl/>
        <w:spacing w:line="600" w:lineRule="exact"/>
        <w:jc w:val="center"/>
        <w:rPr>
          <w:rFonts w:eastAsia="黑体"/>
          <w:color w:val="000000" w:themeColor="text1"/>
          <w:kern w:val="0"/>
          <w:sz w:val="32"/>
          <w:szCs w:val="32"/>
          <w:shd w:val="clear" w:color="auto" w:fill="FFFFFF"/>
          <w:lang w:bidi="ar"/>
        </w:rPr>
      </w:pPr>
      <w:r w:rsidRPr="00367F12">
        <w:rPr>
          <w:rFonts w:eastAsia="黑体"/>
          <w:color w:val="000000" w:themeColor="text1"/>
          <w:kern w:val="0"/>
          <w:sz w:val="32"/>
          <w:szCs w:val="32"/>
          <w:shd w:val="clear" w:color="auto" w:fill="FFFFFF"/>
          <w:lang w:bidi="ar"/>
        </w:rPr>
        <w:t>第三章</w:t>
      </w:r>
      <w:r w:rsidRPr="00367F12">
        <w:rPr>
          <w:rFonts w:eastAsia="黑体"/>
          <w:color w:val="000000" w:themeColor="text1"/>
          <w:kern w:val="0"/>
          <w:sz w:val="32"/>
          <w:szCs w:val="32"/>
          <w:shd w:val="clear" w:color="auto" w:fill="FFFFFF"/>
          <w:lang w:bidi="ar"/>
        </w:rPr>
        <w:t xml:space="preserve">  </w:t>
      </w:r>
      <w:r w:rsidRPr="00367F12">
        <w:rPr>
          <w:rFonts w:eastAsia="黑体"/>
          <w:color w:val="000000" w:themeColor="text1"/>
          <w:kern w:val="0"/>
          <w:sz w:val="32"/>
          <w:szCs w:val="32"/>
          <w:shd w:val="clear" w:color="auto" w:fill="FFFFFF"/>
          <w:lang w:bidi="ar"/>
        </w:rPr>
        <w:t>申请与评审</w:t>
      </w:r>
    </w:p>
    <w:p w:rsidR="00545644" w:rsidRPr="00367F12" w:rsidRDefault="00F96F81" w:rsidP="005D33D5">
      <w:pPr>
        <w:spacing w:line="600" w:lineRule="exact"/>
        <w:ind w:firstLineChars="200" w:firstLine="640"/>
        <w:rPr>
          <w:rFonts w:eastAsia="仿宋_GB2312"/>
          <w:sz w:val="32"/>
          <w:szCs w:val="32"/>
        </w:rPr>
      </w:pPr>
      <w:r w:rsidRPr="00367F12">
        <w:rPr>
          <w:rFonts w:eastAsia="黑体"/>
          <w:color w:val="000000" w:themeColor="text1"/>
          <w:kern w:val="0"/>
          <w:sz w:val="32"/>
          <w:szCs w:val="32"/>
          <w:shd w:val="clear" w:color="auto" w:fill="FFFFFF"/>
          <w:lang w:bidi="ar"/>
        </w:rPr>
        <w:t>第五条</w:t>
      </w:r>
      <w:r w:rsidRPr="00367F12">
        <w:rPr>
          <w:rFonts w:eastAsia="黑体"/>
          <w:color w:val="000000" w:themeColor="text1"/>
          <w:kern w:val="0"/>
          <w:sz w:val="32"/>
          <w:szCs w:val="32"/>
          <w:shd w:val="clear" w:color="auto" w:fill="FFFFFF"/>
          <w:lang w:bidi="ar"/>
        </w:rPr>
        <w:t xml:space="preserve"> </w:t>
      </w:r>
      <w:r w:rsidRPr="00367F12">
        <w:rPr>
          <w:rFonts w:eastAsia="仿宋_GB2312"/>
          <w:sz w:val="32"/>
          <w:szCs w:val="32"/>
        </w:rPr>
        <w:t xml:space="preserve"> </w:t>
      </w:r>
      <w:r w:rsidRPr="00367F12">
        <w:rPr>
          <w:rFonts w:eastAsia="方正仿宋简体"/>
          <w:sz w:val="32"/>
          <w:szCs w:val="32"/>
        </w:rPr>
        <w:t>国家助学金按学年申请和评审，评定工作坚持</w:t>
      </w:r>
      <w:r w:rsidRPr="00367F12">
        <w:rPr>
          <w:rFonts w:eastAsia="方正仿宋简体"/>
          <w:sz w:val="32"/>
          <w:szCs w:val="32"/>
        </w:rPr>
        <w:lastRenderedPageBreak/>
        <w:t>公开、公平、公正的原则。</w:t>
      </w:r>
    </w:p>
    <w:p w:rsidR="00545644" w:rsidRPr="00367F12" w:rsidRDefault="00F96F81" w:rsidP="005D33D5">
      <w:pPr>
        <w:spacing w:line="600" w:lineRule="exact"/>
        <w:ind w:firstLineChars="200" w:firstLine="640"/>
        <w:rPr>
          <w:rFonts w:eastAsia="方正仿宋简体"/>
          <w:sz w:val="32"/>
          <w:szCs w:val="32"/>
        </w:rPr>
      </w:pPr>
      <w:r w:rsidRPr="00367F12">
        <w:rPr>
          <w:rFonts w:eastAsia="黑体"/>
          <w:color w:val="000000" w:themeColor="text1"/>
          <w:kern w:val="0"/>
          <w:sz w:val="32"/>
          <w:szCs w:val="32"/>
          <w:shd w:val="clear" w:color="auto" w:fill="FFFFFF"/>
          <w:lang w:bidi="ar"/>
        </w:rPr>
        <w:t>第六条</w:t>
      </w:r>
      <w:r w:rsidRPr="00367F12">
        <w:rPr>
          <w:rFonts w:eastAsia="仿宋_GB2312"/>
          <w:sz w:val="32"/>
          <w:szCs w:val="32"/>
        </w:rPr>
        <w:t xml:space="preserve">  </w:t>
      </w:r>
      <w:r w:rsidRPr="00367F12">
        <w:rPr>
          <w:rFonts w:eastAsia="方正仿宋简体"/>
          <w:sz w:val="32"/>
          <w:szCs w:val="32"/>
        </w:rPr>
        <w:t>各学院（部）、各校区要根据本办法的规定，制定具体评审办法，并报学生资助管理中心备案。</w:t>
      </w:r>
    </w:p>
    <w:p w:rsidR="00545644" w:rsidRPr="00367F12" w:rsidRDefault="00F96F81" w:rsidP="005D33D5">
      <w:pPr>
        <w:widowControl/>
        <w:spacing w:line="600" w:lineRule="exact"/>
        <w:ind w:firstLineChars="200" w:firstLine="640"/>
        <w:rPr>
          <w:rFonts w:eastAsia="仿宋_GB2312"/>
          <w:sz w:val="32"/>
          <w:szCs w:val="32"/>
        </w:rPr>
      </w:pPr>
      <w:r w:rsidRPr="00367F12">
        <w:rPr>
          <w:rFonts w:eastAsia="黑体"/>
          <w:color w:val="000000" w:themeColor="text1"/>
          <w:kern w:val="0"/>
          <w:sz w:val="32"/>
          <w:szCs w:val="32"/>
          <w:shd w:val="clear" w:color="auto" w:fill="FFFFFF"/>
          <w:lang w:bidi="ar"/>
        </w:rPr>
        <w:t>第七条</w:t>
      </w:r>
      <w:r w:rsidRPr="00367F12">
        <w:rPr>
          <w:rFonts w:eastAsia="仿宋_GB2312"/>
          <w:sz w:val="32"/>
          <w:szCs w:val="32"/>
        </w:rPr>
        <w:t xml:space="preserve">  </w:t>
      </w:r>
      <w:r w:rsidRPr="00367F12">
        <w:rPr>
          <w:rFonts w:eastAsia="方正仿宋简体"/>
          <w:sz w:val="32"/>
          <w:szCs w:val="32"/>
        </w:rPr>
        <w:t>学生根据本办法规定的国家助学金的基本申请条件及其他有关规定，向学校提出申请，并递交《本专科生国家助学金申请表》（见附表）。</w:t>
      </w:r>
    </w:p>
    <w:p w:rsidR="00545644" w:rsidRPr="00367F12" w:rsidRDefault="00F96F81" w:rsidP="005D33D5">
      <w:pPr>
        <w:spacing w:line="600" w:lineRule="exact"/>
        <w:ind w:firstLineChars="200" w:firstLine="640"/>
        <w:rPr>
          <w:rFonts w:eastAsia="方正仿宋简体"/>
          <w:sz w:val="32"/>
          <w:szCs w:val="32"/>
        </w:rPr>
      </w:pPr>
      <w:r w:rsidRPr="00367F12">
        <w:rPr>
          <w:rFonts w:eastAsia="黑体"/>
          <w:color w:val="000000" w:themeColor="text1"/>
          <w:kern w:val="0"/>
          <w:sz w:val="32"/>
          <w:szCs w:val="32"/>
          <w:shd w:val="clear" w:color="auto" w:fill="FFFFFF"/>
          <w:lang w:bidi="ar"/>
        </w:rPr>
        <w:t>第八条</w:t>
      </w:r>
      <w:r w:rsidRPr="00367F12">
        <w:rPr>
          <w:rFonts w:eastAsia="仿宋_GB2312"/>
          <w:sz w:val="32"/>
          <w:szCs w:val="32"/>
        </w:rPr>
        <w:t xml:space="preserve">  </w:t>
      </w:r>
      <w:r w:rsidRPr="00367F12">
        <w:rPr>
          <w:rFonts w:eastAsia="方正仿宋简体"/>
          <w:sz w:val="32"/>
          <w:szCs w:val="32"/>
        </w:rPr>
        <w:t>国家助学金评审工作由学生工作部（处）</w:t>
      </w:r>
      <w:r w:rsidRPr="00367F12">
        <w:rPr>
          <w:rFonts w:eastAsia="方正仿宋简体"/>
          <w:sz w:val="32"/>
          <w:szCs w:val="32"/>
        </w:rPr>
        <w:t>/</w:t>
      </w:r>
      <w:r w:rsidRPr="00367F12">
        <w:rPr>
          <w:rFonts w:eastAsia="方正仿宋简体"/>
          <w:sz w:val="32"/>
          <w:szCs w:val="32"/>
        </w:rPr>
        <w:t>团委组织，各学院（部）、各校区委员会结合家庭经济困难学生等级认定情况，具体组织评审，提出享受国家助学金资助初步名单及资助档次，报学生资助管理中心审核形成当年国家助学金受助学生等级认定情况，领导小组研究通过后，学生资助管理中心按期将本校当年国家助学金政策的落实情况报中央主管部门。</w:t>
      </w:r>
    </w:p>
    <w:p w:rsidR="00545644" w:rsidRPr="00367F12" w:rsidRDefault="00F96F81" w:rsidP="005D33D5">
      <w:pPr>
        <w:widowControl/>
        <w:spacing w:line="600" w:lineRule="exact"/>
        <w:jc w:val="center"/>
        <w:rPr>
          <w:rFonts w:eastAsia="黑体"/>
          <w:color w:val="000000" w:themeColor="text1"/>
          <w:kern w:val="0"/>
          <w:sz w:val="32"/>
          <w:szCs w:val="32"/>
          <w:shd w:val="clear" w:color="auto" w:fill="FFFFFF"/>
          <w:lang w:bidi="ar"/>
        </w:rPr>
      </w:pPr>
      <w:r w:rsidRPr="00367F12">
        <w:rPr>
          <w:rFonts w:eastAsia="黑体"/>
          <w:color w:val="000000" w:themeColor="text1"/>
          <w:kern w:val="0"/>
          <w:sz w:val="32"/>
          <w:szCs w:val="32"/>
          <w:shd w:val="clear" w:color="auto" w:fill="FFFFFF"/>
          <w:lang w:bidi="ar"/>
        </w:rPr>
        <w:t>第四章</w:t>
      </w:r>
      <w:r w:rsidRPr="00367F12">
        <w:rPr>
          <w:rFonts w:eastAsia="黑体"/>
          <w:color w:val="000000" w:themeColor="text1"/>
          <w:kern w:val="0"/>
          <w:sz w:val="32"/>
          <w:szCs w:val="32"/>
          <w:shd w:val="clear" w:color="auto" w:fill="FFFFFF"/>
          <w:lang w:bidi="ar"/>
        </w:rPr>
        <w:t xml:space="preserve">  </w:t>
      </w:r>
      <w:r w:rsidRPr="00367F12">
        <w:rPr>
          <w:rFonts w:eastAsia="黑体"/>
          <w:color w:val="000000" w:themeColor="text1"/>
          <w:kern w:val="0"/>
          <w:sz w:val="32"/>
          <w:szCs w:val="32"/>
          <w:shd w:val="clear" w:color="auto" w:fill="FFFFFF"/>
          <w:lang w:bidi="ar"/>
        </w:rPr>
        <w:t>助学金发放、管理与监督</w:t>
      </w:r>
    </w:p>
    <w:p w:rsidR="00545644" w:rsidRPr="00367F12" w:rsidRDefault="00F96F81" w:rsidP="005D33D5">
      <w:pPr>
        <w:spacing w:line="600" w:lineRule="exact"/>
        <w:ind w:firstLineChars="200" w:firstLine="640"/>
        <w:rPr>
          <w:rFonts w:eastAsia="仿宋_GB2312"/>
          <w:sz w:val="32"/>
          <w:szCs w:val="32"/>
        </w:rPr>
      </w:pPr>
      <w:r w:rsidRPr="00367F12">
        <w:rPr>
          <w:rFonts w:eastAsia="黑体"/>
          <w:color w:val="000000" w:themeColor="text1"/>
          <w:kern w:val="0"/>
          <w:sz w:val="32"/>
          <w:szCs w:val="32"/>
          <w:shd w:val="clear" w:color="auto" w:fill="FFFFFF"/>
          <w:lang w:bidi="ar"/>
        </w:rPr>
        <w:t>第九条</w:t>
      </w:r>
      <w:r w:rsidRPr="00367F12">
        <w:rPr>
          <w:rFonts w:eastAsia="仿宋_GB2312"/>
          <w:sz w:val="32"/>
          <w:szCs w:val="32"/>
        </w:rPr>
        <w:t xml:space="preserve">  </w:t>
      </w:r>
      <w:r w:rsidRPr="00367F12">
        <w:rPr>
          <w:rFonts w:eastAsia="方正仿宋简体"/>
          <w:sz w:val="32"/>
          <w:szCs w:val="32"/>
        </w:rPr>
        <w:t>国家助学金按月发放到受助学生手中。</w:t>
      </w:r>
    </w:p>
    <w:p w:rsidR="00545644" w:rsidRPr="00367F12" w:rsidRDefault="00F96F81" w:rsidP="005D33D5">
      <w:pPr>
        <w:spacing w:line="600" w:lineRule="exact"/>
        <w:ind w:firstLineChars="200" w:firstLine="640"/>
        <w:rPr>
          <w:rFonts w:eastAsia="方正仿宋简体"/>
          <w:sz w:val="32"/>
          <w:szCs w:val="32"/>
        </w:rPr>
      </w:pPr>
      <w:r w:rsidRPr="00367F12">
        <w:rPr>
          <w:rFonts w:eastAsia="黑体"/>
          <w:color w:val="000000" w:themeColor="text1"/>
          <w:kern w:val="0"/>
          <w:sz w:val="32"/>
          <w:szCs w:val="32"/>
          <w:shd w:val="clear" w:color="auto" w:fill="FFFFFF"/>
          <w:lang w:bidi="ar"/>
        </w:rPr>
        <w:t>第十条</w:t>
      </w:r>
      <w:r w:rsidRPr="00367F12">
        <w:rPr>
          <w:rFonts w:eastAsia="黑体"/>
          <w:color w:val="000000" w:themeColor="text1"/>
          <w:kern w:val="0"/>
          <w:sz w:val="32"/>
          <w:szCs w:val="32"/>
          <w:shd w:val="clear" w:color="auto" w:fill="FFFFFF"/>
          <w:lang w:bidi="ar"/>
        </w:rPr>
        <w:t xml:space="preserve"> </w:t>
      </w:r>
      <w:r w:rsidRPr="00367F12">
        <w:rPr>
          <w:rFonts w:eastAsia="仿宋_GB2312"/>
          <w:sz w:val="32"/>
          <w:szCs w:val="32"/>
        </w:rPr>
        <w:t xml:space="preserve"> </w:t>
      </w:r>
      <w:r w:rsidRPr="00367F12">
        <w:rPr>
          <w:rFonts w:eastAsia="方正仿宋简体"/>
          <w:sz w:val="32"/>
          <w:szCs w:val="32"/>
        </w:rPr>
        <w:t>各学院（部）、各校区应切实加强管理，认真做好国家助学金的评审和发放工作，确保国家助学金用于资助家庭经济困难的学生。</w:t>
      </w:r>
    </w:p>
    <w:p w:rsidR="00545644" w:rsidRPr="00367F12" w:rsidRDefault="00F96F81" w:rsidP="005D33D5">
      <w:pPr>
        <w:widowControl/>
        <w:spacing w:line="600" w:lineRule="exact"/>
        <w:jc w:val="center"/>
        <w:rPr>
          <w:rFonts w:eastAsia="黑体"/>
          <w:color w:val="000000" w:themeColor="text1"/>
          <w:kern w:val="0"/>
          <w:sz w:val="32"/>
          <w:szCs w:val="32"/>
          <w:shd w:val="clear" w:color="auto" w:fill="FFFFFF"/>
          <w:lang w:bidi="ar"/>
        </w:rPr>
      </w:pPr>
      <w:r w:rsidRPr="00367F12">
        <w:rPr>
          <w:rFonts w:eastAsia="黑体"/>
          <w:color w:val="000000" w:themeColor="text1"/>
          <w:kern w:val="0"/>
          <w:sz w:val="32"/>
          <w:szCs w:val="32"/>
          <w:shd w:val="clear" w:color="auto" w:fill="FFFFFF"/>
          <w:lang w:bidi="ar"/>
        </w:rPr>
        <w:t>第五章</w:t>
      </w:r>
      <w:r w:rsidRPr="00367F12">
        <w:rPr>
          <w:rFonts w:eastAsia="黑体"/>
          <w:color w:val="000000" w:themeColor="text1"/>
          <w:kern w:val="0"/>
          <w:sz w:val="32"/>
          <w:szCs w:val="32"/>
          <w:shd w:val="clear" w:color="auto" w:fill="FFFFFF"/>
          <w:lang w:bidi="ar"/>
        </w:rPr>
        <w:t xml:space="preserve">  </w:t>
      </w:r>
      <w:r w:rsidRPr="00367F12">
        <w:rPr>
          <w:rFonts w:eastAsia="黑体"/>
          <w:color w:val="000000" w:themeColor="text1"/>
          <w:kern w:val="0"/>
          <w:sz w:val="32"/>
          <w:szCs w:val="32"/>
          <w:shd w:val="clear" w:color="auto" w:fill="FFFFFF"/>
          <w:lang w:bidi="ar"/>
        </w:rPr>
        <w:t>附</w:t>
      </w:r>
      <w:r w:rsidRPr="00367F12">
        <w:rPr>
          <w:rFonts w:eastAsia="黑体"/>
          <w:color w:val="000000" w:themeColor="text1"/>
          <w:kern w:val="0"/>
          <w:sz w:val="32"/>
          <w:szCs w:val="32"/>
          <w:shd w:val="clear" w:color="auto" w:fill="FFFFFF"/>
          <w:lang w:bidi="ar"/>
        </w:rPr>
        <w:t xml:space="preserve">  </w:t>
      </w:r>
      <w:r w:rsidRPr="00367F12">
        <w:rPr>
          <w:rFonts w:eastAsia="黑体"/>
          <w:color w:val="000000" w:themeColor="text1"/>
          <w:kern w:val="0"/>
          <w:sz w:val="32"/>
          <w:szCs w:val="32"/>
          <w:shd w:val="clear" w:color="auto" w:fill="FFFFFF"/>
          <w:lang w:bidi="ar"/>
        </w:rPr>
        <w:t>则</w:t>
      </w:r>
    </w:p>
    <w:p w:rsidR="00545644" w:rsidRPr="00367F12" w:rsidRDefault="00F96F81" w:rsidP="005D33D5">
      <w:pPr>
        <w:spacing w:line="600" w:lineRule="exact"/>
        <w:ind w:firstLineChars="200" w:firstLine="640"/>
        <w:rPr>
          <w:rFonts w:eastAsia="方正仿宋简体"/>
          <w:sz w:val="32"/>
          <w:szCs w:val="32"/>
        </w:rPr>
      </w:pPr>
      <w:r w:rsidRPr="00367F12">
        <w:rPr>
          <w:rFonts w:eastAsia="黑体"/>
          <w:color w:val="000000" w:themeColor="text1"/>
          <w:kern w:val="0"/>
          <w:sz w:val="32"/>
          <w:szCs w:val="32"/>
          <w:shd w:val="clear" w:color="auto" w:fill="FFFFFF"/>
          <w:lang w:bidi="ar"/>
        </w:rPr>
        <w:t>第十一条</w:t>
      </w:r>
      <w:r w:rsidRPr="00367F12">
        <w:rPr>
          <w:rFonts w:eastAsia="黑体"/>
          <w:color w:val="000000" w:themeColor="text1"/>
          <w:kern w:val="0"/>
          <w:sz w:val="32"/>
          <w:szCs w:val="32"/>
          <w:shd w:val="clear" w:color="auto" w:fill="FFFFFF"/>
          <w:lang w:bidi="ar"/>
        </w:rPr>
        <w:t xml:space="preserve"> </w:t>
      </w:r>
      <w:r w:rsidRPr="00367F12">
        <w:rPr>
          <w:rFonts w:eastAsia="仿宋_GB2312"/>
          <w:sz w:val="32"/>
          <w:szCs w:val="32"/>
        </w:rPr>
        <w:t xml:space="preserve"> </w:t>
      </w:r>
      <w:r w:rsidRPr="00367F12">
        <w:rPr>
          <w:rFonts w:eastAsia="方正仿宋简体"/>
          <w:sz w:val="32"/>
          <w:szCs w:val="32"/>
        </w:rPr>
        <w:t>本办法由领导小组办公室负责解释。</w:t>
      </w:r>
    </w:p>
    <w:bookmarkEnd w:id="0"/>
    <w:p w:rsidR="00545644" w:rsidRPr="00367F12" w:rsidRDefault="00545644" w:rsidP="005D33D5">
      <w:pPr>
        <w:spacing w:line="600" w:lineRule="exact"/>
      </w:pPr>
    </w:p>
    <w:sectPr w:rsidR="00545644" w:rsidRPr="00367F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5F6" w:rsidRDefault="005975F6" w:rsidP="005D33D5">
      <w:r>
        <w:separator/>
      </w:r>
    </w:p>
  </w:endnote>
  <w:endnote w:type="continuationSeparator" w:id="0">
    <w:p w:rsidR="005975F6" w:rsidRDefault="005975F6" w:rsidP="005D3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2000000000000000000"/>
    <w:charset w:val="86"/>
    <w:family w:val="auto"/>
    <w:pitch w:val="variable"/>
    <w:sig w:usb0="A00002BF"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5F6" w:rsidRDefault="005975F6" w:rsidP="005D33D5">
      <w:r>
        <w:separator/>
      </w:r>
    </w:p>
  </w:footnote>
  <w:footnote w:type="continuationSeparator" w:id="0">
    <w:p w:rsidR="005975F6" w:rsidRDefault="005975F6" w:rsidP="005D33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AD0"/>
    <w:rsid w:val="00001F4D"/>
    <w:rsid w:val="000A1FD5"/>
    <w:rsid w:val="001364D8"/>
    <w:rsid w:val="001D5924"/>
    <w:rsid w:val="00251F7D"/>
    <w:rsid w:val="0027197A"/>
    <w:rsid w:val="002823D5"/>
    <w:rsid w:val="002B30BC"/>
    <w:rsid w:val="002D17C4"/>
    <w:rsid w:val="002F0E1F"/>
    <w:rsid w:val="00367F12"/>
    <w:rsid w:val="00386932"/>
    <w:rsid w:val="003B1959"/>
    <w:rsid w:val="003B2610"/>
    <w:rsid w:val="00401194"/>
    <w:rsid w:val="004F4207"/>
    <w:rsid w:val="00517BC9"/>
    <w:rsid w:val="00545644"/>
    <w:rsid w:val="005975F6"/>
    <w:rsid w:val="005A5BCE"/>
    <w:rsid w:val="005D33D5"/>
    <w:rsid w:val="005D75C8"/>
    <w:rsid w:val="00624878"/>
    <w:rsid w:val="00624FC3"/>
    <w:rsid w:val="00672B30"/>
    <w:rsid w:val="006E6A12"/>
    <w:rsid w:val="007524D4"/>
    <w:rsid w:val="00797A0C"/>
    <w:rsid w:val="00807948"/>
    <w:rsid w:val="008947DF"/>
    <w:rsid w:val="008A2AD0"/>
    <w:rsid w:val="0091529F"/>
    <w:rsid w:val="00917FE2"/>
    <w:rsid w:val="00A03F30"/>
    <w:rsid w:val="00AA6B2F"/>
    <w:rsid w:val="00AD5774"/>
    <w:rsid w:val="00B21D06"/>
    <w:rsid w:val="00B426A6"/>
    <w:rsid w:val="00B80429"/>
    <w:rsid w:val="00BB66F5"/>
    <w:rsid w:val="00F96F81"/>
    <w:rsid w:val="00FC1751"/>
    <w:rsid w:val="00FC3F54"/>
    <w:rsid w:val="00FD4EBE"/>
    <w:rsid w:val="0D8D1956"/>
    <w:rsid w:val="0EC45D4A"/>
    <w:rsid w:val="15B20877"/>
    <w:rsid w:val="20CE2057"/>
    <w:rsid w:val="29C96788"/>
    <w:rsid w:val="2B410CD5"/>
    <w:rsid w:val="343D6B33"/>
    <w:rsid w:val="59C661EF"/>
    <w:rsid w:val="67754999"/>
    <w:rsid w:val="702C5478"/>
    <w:rsid w:val="70FC5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50BF711-89FA-46D1-B3B6-D2DCD8238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semiHidden="1" w:unhideWhenUsed="1"/>
    <w:lsdException w:name="Normal Table"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a5"/>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widowControl/>
      <w:spacing w:before="100" w:beforeAutospacing="1" w:after="100" w:afterAutospacing="1"/>
      <w:jc w:val="left"/>
    </w:pPr>
    <w:rPr>
      <w:rFonts w:ascii="宋体" w:hAnsi="宋体" w:cs="宋体"/>
      <w:kern w:val="0"/>
      <w:sz w:val="24"/>
    </w:rPr>
  </w:style>
  <w:style w:type="character" w:styleId="ab">
    <w:name w:val="Strong"/>
    <w:qFormat/>
    <w:rPr>
      <w:b/>
      <w:bCs/>
    </w:rPr>
  </w:style>
  <w:style w:type="character" w:customStyle="1" w:styleId="a9">
    <w:name w:val="页眉 字符"/>
    <w:link w:val="a8"/>
    <w:qFormat/>
    <w:rPr>
      <w:kern w:val="2"/>
      <w:sz w:val="18"/>
      <w:szCs w:val="18"/>
    </w:rPr>
  </w:style>
  <w:style w:type="character" w:customStyle="1" w:styleId="a7">
    <w:name w:val="页脚 字符"/>
    <w:link w:val="a6"/>
    <w:qFormat/>
    <w:rPr>
      <w:kern w:val="2"/>
      <w:sz w:val="18"/>
      <w:szCs w:val="18"/>
    </w:rPr>
  </w:style>
  <w:style w:type="character" w:customStyle="1" w:styleId="a5">
    <w:name w:val="批注框文本 字符"/>
    <w:link w:val="a4"/>
    <w:qFormat/>
    <w:rPr>
      <w:kern w:val="2"/>
      <w:sz w:val="18"/>
      <w:szCs w:val="18"/>
    </w:rPr>
  </w:style>
  <w:style w:type="paragraph" w:customStyle="1" w:styleId="Style12">
    <w:name w:val="_Style 12"/>
    <w:uiPriority w:val="99"/>
    <w:unhideWhenUsed/>
    <w:qFormat/>
    <w:rPr>
      <w:kern w:val="2"/>
      <w:sz w:val="21"/>
      <w:szCs w:val="24"/>
    </w:rPr>
  </w:style>
  <w:style w:type="paragraph" w:customStyle="1" w:styleId="1">
    <w:name w:val="标题1"/>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125</Words>
  <Characters>719</Characters>
  <Application>Microsoft Office Word</Application>
  <DocSecurity>0</DocSecurity>
  <Lines>5</Lines>
  <Paragraphs>1</Paragraphs>
  <ScaleCrop>false</ScaleCrop>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哈尔滨工业大学学生工作部文件</dc:title>
  <dc:creator>苏功臣</dc:creator>
  <cp:lastModifiedBy>THL</cp:lastModifiedBy>
  <cp:revision>8</cp:revision>
  <cp:lastPrinted>2013-11-27T00:30:00Z</cp:lastPrinted>
  <dcterms:created xsi:type="dcterms:W3CDTF">2014-01-07T04:31:00Z</dcterms:created>
  <dcterms:modified xsi:type="dcterms:W3CDTF">2021-05-08T09:22:00Z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7028A02420F8450DA23ED34D46D988B9</vt:lpwstr>
  </property>
</Properties>
</file>