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B6" w:rsidRDefault="00A63546">
      <w:pPr>
        <w:jc w:val="center"/>
        <w:rPr>
          <w:sz w:val="32"/>
          <w:szCs w:val="32"/>
        </w:rPr>
      </w:pPr>
      <w:r>
        <w:rPr>
          <w:sz w:val="32"/>
          <w:szCs w:val="32"/>
        </w:rPr>
        <w:t>2017</w:t>
      </w:r>
      <w:r>
        <w:rPr>
          <w:rFonts w:hint="eastAsia"/>
          <w:sz w:val="32"/>
          <w:szCs w:val="32"/>
        </w:rPr>
        <w:t>-</w:t>
      </w:r>
      <w:r>
        <w:rPr>
          <w:sz w:val="32"/>
          <w:szCs w:val="32"/>
        </w:rPr>
        <w:t>2018</w:t>
      </w:r>
      <w:r>
        <w:rPr>
          <w:rFonts w:hint="eastAsia"/>
          <w:sz w:val="32"/>
          <w:szCs w:val="32"/>
        </w:rPr>
        <w:t>年度</w:t>
      </w:r>
      <w:r>
        <w:rPr>
          <w:rFonts w:hint="eastAsia"/>
          <w:sz w:val="32"/>
          <w:szCs w:val="32"/>
        </w:rPr>
        <w:t>学生</w:t>
      </w:r>
      <w:r>
        <w:rPr>
          <w:rFonts w:hint="eastAsia"/>
          <w:sz w:val="32"/>
          <w:szCs w:val="32"/>
        </w:rPr>
        <w:t>先进个人</w:t>
      </w:r>
      <w:r>
        <w:rPr>
          <w:rFonts w:hint="eastAsia"/>
          <w:sz w:val="32"/>
          <w:szCs w:val="32"/>
        </w:rPr>
        <w:t>申请表</w:t>
      </w:r>
    </w:p>
    <w:tbl>
      <w:tblPr>
        <w:tblW w:w="9215" w:type="dxa"/>
        <w:tblInd w:w="-2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992"/>
        <w:gridCol w:w="992"/>
        <w:gridCol w:w="1276"/>
        <w:gridCol w:w="497"/>
        <w:gridCol w:w="1204"/>
        <w:gridCol w:w="1417"/>
        <w:gridCol w:w="1560"/>
      </w:tblGrid>
      <w:tr w:rsidR="00A32EB6">
        <w:trPr>
          <w:trHeight w:hRule="exact" w:val="58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姓名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proofErr w:type="gramStart"/>
            <w:r>
              <w:rPr>
                <w:rFonts w:ascii="华文仿宋" w:eastAsia="华文仿宋" w:hAnsi="华文仿宋" w:cs="Times New Roman" w:hint="eastAsia"/>
              </w:rPr>
              <w:t>曹佳乐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学号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161420120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学院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语言文学学院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  <w:noProof/>
              </w:rPr>
              <w:drawing>
                <wp:inline distT="0" distB="0" distL="114300" distR="114300">
                  <wp:extent cx="1041400" cy="1457960"/>
                  <wp:effectExtent l="0" t="0" r="6350" b="8890"/>
                  <wp:docPr id="1" name="图片 1" descr="照片（原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照片（原）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457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2EB6">
        <w:trPr>
          <w:trHeight w:hRule="exact" w:val="58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出生日期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1998.03.28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性别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男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政治面貌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中共预备党员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58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职务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班长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民族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汉族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联系方式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17863107211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580"/>
        </w:trPr>
        <w:tc>
          <w:tcPr>
            <w:tcW w:w="2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上一学年平均学分绩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92.00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民主评议满意率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100%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580"/>
        </w:trPr>
        <w:tc>
          <w:tcPr>
            <w:tcW w:w="2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申报奖项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十佳大学生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推荐单位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语言文学学院学生党支部</w:t>
            </w:r>
          </w:p>
        </w:tc>
      </w:tr>
      <w:tr w:rsidR="00A32EB6">
        <w:trPr>
          <w:trHeight w:hRule="exact" w:val="280"/>
        </w:trPr>
        <w:tc>
          <w:tcPr>
            <w:tcW w:w="12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个人情况</w:t>
            </w:r>
          </w:p>
          <w:p w:rsidR="00A32EB6" w:rsidRDefault="00A32EB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44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 w:val="restart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63546">
            <w:p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</w:rPr>
              <w:t>思想：</w:t>
            </w:r>
            <w:r>
              <w:rPr>
                <w:rFonts w:ascii="华文仿宋" w:eastAsia="华文仿宋" w:hAnsi="华文仿宋" w:cs="Times New Roman" w:hint="eastAsia"/>
              </w:rPr>
              <w:t>在思想上积极向党组织靠拢，</w:t>
            </w:r>
            <w:bookmarkStart w:id="0" w:name="_GoBack"/>
            <w:bookmarkEnd w:id="0"/>
            <w:r>
              <w:rPr>
                <w:rFonts w:ascii="华文仿宋" w:eastAsia="华文仿宋" w:hAnsi="华文仿宋" w:cs="Times New Roman" w:hint="eastAsia"/>
              </w:rPr>
              <w:t>在预备党员培训班中荣获“优秀学员”称号、“红歌演讲”第一名。立志练好功夫、为国建功，在学员讲坛发表《功成不必在我，功成必定有我》的号召。</w:t>
            </w:r>
          </w:p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  <w:p w:rsidR="00A32EB6" w:rsidRDefault="00A63546">
            <w:p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</w:rPr>
              <w:t>学习：</w:t>
            </w:r>
            <w:r>
              <w:rPr>
                <w:rFonts w:ascii="华文仿宋" w:eastAsia="华文仿宋" w:hAnsi="华文仿宋" w:cs="Times New Roman" w:hint="eastAsia"/>
              </w:rPr>
              <w:t>学习上刻苦认真，平均学分</w:t>
            </w:r>
            <w:proofErr w:type="gramStart"/>
            <w:r>
              <w:rPr>
                <w:rFonts w:ascii="华文仿宋" w:eastAsia="华文仿宋" w:hAnsi="华文仿宋" w:cs="Times New Roman" w:hint="eastAsia"/>
              </w:rPr>
              <w:t>绩</w:t>
            </w:r>
            <w:proofErr w:type="gramEnd"/>
            <w:r>
              <w:rPr>
                <w:rFonts w:ascii="华文仿宋" w:eastAsia="华文仿宋" w:hAnsi="华文仿宋" w:cs="Times New Roman" w:hint="eastAsia"/>
              </w:rPr>
              <w:t>专业第一，荣获“国家奖学金”、“最美笔记”。</w:t>
            </w:r>
          </w:p>
          <w:p w:rsidR="00A32EB6" w:rsidRDefault="00A63546">
            <w:p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社会实践：积极参与社会实践，荣获“山东省暑期社会实践优秀学生”，带领团队斩获“校级一等奖”、出书《京津乐道》八万余字。</w:t>
            </w:r>
          </w:p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  <w:p w:rsidR="00A32EB6" w:rsidRDefault="00A63546">
            <w:p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</w:rPr>
              <w:t>论文与课程实践：</w:t>
            </w:r>
            <w:r>
              <w:rPr>
                <w:rFonts w:ascii="华文仿宋" w:eastAsia="华文仿宋" w:hAnsi="华文仿宋" w:cs="Times New Roman" w:hint="eastAsia"/>
              </w:rPr>
              <w:t>在市级以上期刊发文三篇，第一作者两篇，第二作者一篇。课程实践撰写小说两万余字、近体诗四首，在发论文一篇。</w:t>
            </w:r>
          </w:p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  <w:p w:rsidR="00A32EB6" w:rsidRDefault="00A63546">
            <w:p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</w:rPr>
              <w:t>学生工作：</w:t>
            </w:r>
            <w:r>
              <w:rPr>
                <w:rFonts w:ascii="华文仿宋" w:eastAsia="华文仿宋" w:hAnsi="华文仿宋" w:cs="Times New Roman" w:hint="eastAsia"/>
              </w:rPr>
              <w:t>曾担任“校史</w:t>
            </w:r>
            <w:r>
              <w:rPr>
                <w:rFonts w:ascii="华文仿宋" w:eastAsia="华文仿宋" w:hAnsi="华文仿宋" w:cs="Times New Roman" w:hint="eastAsia"/>
              </w:rPr>
              <w:t>讲解团首发讲解员”“竹贤书院副主席”，现担任“</w:t>
            </w:r>
            <w:r>
              <w:rPr>
                <w:rFonts w:ascii="华文仿宋" w:eastAsia="华文仿宋" w:hAnsi="华文仿宋" w:cs="Times New Roman" w:hint="eastAsia"/>
              </w:rPr>
              <w:t>1614201</w:t>
            </w:r>
            <w:r>
              <w:rPr>
                <w:rFonts w:ascii="华文仿宋" w:eastAsia="华文仿宋" w:hAnsi="华文仿宋" w:cs="Times New Roman" w:hint="eastAsia"/>
              </w:rPr>
              <w:t>班班长建团支书”“语言文学学院学生会主席”。认真组织活动、服务同学，得到</w:t>
            </w:r>
            <w:proofErr w:type="gramStart"/>
            <w:r>
              <w:rPr>
                <w:rFonts w:ascii="华文仿宋" w:eastAsia="华文仿宋" w:hAnsi="华文仿宋" w:cs="Times New Roman" w:hint="eastAsia"/>
              </w:rPr>
              <w:t>语院同学</w:t>
            </w:r>
            <w:proofErr w:type="gramEnd"/>
            <w:r>
              <w:rPr>
                <w:rFonts w:ascii="华文仿宋" w:eastAsia="华文仿宋" w:hAnsi="华文仿宋" w:cs="Times New Roman" w:hint="eastAsia"/>
              </w:rPr>
              <w:t>自发在朋友圈赞美该活动。</w:t>
            </w:r>
          </w:p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697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校级及以</w:t>
            </w:r>
          </w:p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上奖励</w:t>
            </w:r>
          </w:p>
        </w:tc>
        <w:tc>
          <w:tcPr>
            <w:tcW w:w="7938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spacing w:line="264" w:lineRule="exact"/>
              <w:ind w:left="20"/>
              <w:rPr>
                <w:rFonts w:ascii="华文仿宋" w:eastAsia="华文仿宋" w:hAnsi="华文仿宋" w:cs="Dialog"/>
                <w:sz w:val="22"/>
              </w:rPr>
            </w:pPr>
          </w:p>
        </w:tc>
      </w:tr>
      <w:tr w:rsidR="00A32EB6">
        <w:trPr>
          <w:trHeight w:hRule="exact" w:val="3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Dialog"/>
                <w:sz w:val="22"/>
              </w:rPr>
            </w:pPr>
          </w:p>
        </w:tc>
        <w:tc>
          <w:tcPr>
            <w:tcW w:w="7938" w:type="dxa"/>
            <w:gridSpan w:val="7"/>
            <w:vMerge w:val="restart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63546">
            <w:pPr>
              <w:numPr>
                <w:ilvl w:val="0"/>
                <w:numId w:val="1"/>
              </w:num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国家奖学金</w:t>
            </w:r>
          </w:p>
          <w:p w:rsidR="00A32EB6" w:rsidRDefault="00A63546">
            <w:pPr>
              <w:numPr>
                <w:ilvl w:val="0"/>
                <w:numId w:val="1"/>
              </w:num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山东省暑期社会实践优秀学生</w:t>
            </w:r>
          </w:p>
          <w:p w:rsidR="00A32EB6" w:rsidRDefault="00A63546">
            <w:pPr>
              <w:numPr>
                <w:ilvl w:val="0"/>
                <w:numId w:val="1"/>
              </w:num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哈尔滨工业大学优秀团干部标兵</w:t>
            </w:r>
          </w:p>
          <w:p w:rsidR="00A32EB6" w:rsidRDefault="00A63546">
            <w:pPr>
              <w:numPr>
                <w:ilvl w:val="0"/>
                <w:numId w:val="1"/>
              </w:num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哈尔滨工业大学优秀学生干部标兵</w:t>
            </w:r>
          </w:p>
          <w:p w:rsidR="00A32EB6" w:rsidRDefault="00A63546">
            <w:pPr>
              <w:numPr>
                <w:ilvl w:val="0"/>
                <w:numId w:val="1"/>
              </w:num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哈尔滨工业大学优秀团员</w:t>
            </w: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351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7938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340"/>
        </w:trPr>
        <w:tc>
          <w:tcPr>
            <w:tcW w:w="12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评审意见</w:t>
            </w:r>
          </w:p>
        </w:tc>
        <w:tc>
          <w:tcPr>
            <w:tcW w:w="375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/>
                <w:sz w:val="22"/>
              </w:rPr>
              <w:t xml:space="preserve"> </w:t>
            </w:r>
            <w:r>
              <w:rPr>
                <w:rFonts w:ascii="华文仿宋" w:eastAsia="华文仿宋" w:hAnsi="华文仿宋" w:cs="Dialog" w:hint="eastAsia"/>
                <w:sz w:val="22"/>
              </w:rPr>
              <w:t>学院推荐意见：</w:t>
            </w:r>
          </w:p>
        </w:tc>
        <w:tc>
          <w:tcPr>
            <w:tcW w:w="418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/>
                <w:sz w:val="22"/>
              </w:rPr>
              <w:t xml:space="preserve"> </w:t>
            </w:r>
            <w:r>
              <w:rPr>
                <w:rFonts w:ascii="华文仿宋" w:eastAsia="华文仿宋" w:hAnsi="华文仿宋" w:cs="Dialog" w:hint="eastAsia"/>
                <w:sz w:val="22"/>
              </w:rPr>
              <w:t>学校审核意见：</w:t>
            </w: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757" w:type="dxa"/>
            <w:gridSpan w:val="4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4181" w:type="dxa"/>
            <w:gridSpan w:val="3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757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4181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757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4181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36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757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4181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A32EB6">
        <w:trPr>
          <w:trHeight w:hRule="exact" w:val="32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75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firstLineChars="300" w:firstLine="660"/>
              <w:jc w:val="left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盖章</w:t>
            </w:r>
            <w:r>
              <w:rPr>
                <w:rFonts w:ascii="华文仿宋" w:eastAsia="华文仿宋" w:hAnsi="华文仿宋" w:cs="Dialog"/>
                <w:sz w:val="22"/>
              </w:rPr>
              <w:t xml:space="preserve">    </w:t>
            </w:r>
            <w:r>
              <w:rPr>
                <w:rFonts w:ascii="华文仿宋" w:eastAsia="华文仿宋" w:hAnsi="华文仿宋" w:cs="Dialog" w:hint="eastAsia"/>
                <w:sz w:val="22"/>
              </w:rPr>
              <w:t>年</w:t>
            </w:r>
            <w:r>
              <w:rPr>
                <w:rFonts w:ascii="华文仿宋" w:eastAsia="华文仿宋" w:hAnsi="华文仿宋" w:cs="Dialog"/>
                <w:sz w:val="22"/>
              </w:rPr>
              <w:t xml:space="preserve">   </w:t>
            </w:r>
            <w:r>
              <w:rPr>
                <w:rFonts w:ascii="华文仿宋" w:eastAsia="华文仿宋" w:hAnsi="华文仿宋" w:cs="Dialog" w:hint="eastAsia"/>
                <w:sz w:val="22"/>
              </w:rPr>
              <w:t>月</w:t>
            </w:r>
            <w:r>
              <w:rPr>
                <w:rFonts w:ascii="华文仿宋" w:eastAsia="华文仿宋" w:hAnsi="华文仿宋" w:cs="Dialog"/>
                <w:sz w:val="22"/>
              </w:rPr>
              <w:t xml:space="preserve">   </w:t>
            </w:r>
            <w:r>
              <w:rPr>
                <w:rFonts w:ascii="华文仿宋" w:eastAsia="华文仿宋" w:hAnsi="华文仿宋" w:cs="Dialog" w:hint="eastAsia"/>
                <w:sz w:val="22"/>
              </w:rPr>
              <w:t>日</w:t>
            </w:r>
          </w:p>
        </w:tc>
        <w:tc>
          <w:tcPr>
            <w:tcW w:w="418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63546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盖章</w:t>
            </w:r>
            <w:r>
              <w:rPr>
                <w:rFonts w:ascii="华文仿宋" w:eastAsia="华文仿宋" w:hAnsi="华文仿宋" w:cs="Dialog"/>
                <w:sz w:val="22"/>
              </w:rPr>
              <w:t xml:space="preserve">    </w:t>
            </w:r>
            <w:r>
              <w:rPr>
                <w:rFonts w:ascii="华文仿宋" w:eastAsia="华文仿宋" w:hAnsi="华文仿宋" w:cs="Dialog" w:hint="eastAsia"/>
                <w:sz w:val="22"/>
              </w:rPr>
              <w:t>年</w:t>
            </w:r>
            <w:r>
              <w:rPr>
                <w:rFonts w:ascii="华文仿宋" w:eastAsia="华文仿宋" w:hAnsi="华文仿宋" w:cs="Dialog"/>
                <w:sz w:val="22"/>
              </w:rPr>
              <w:t xml:space="preserve">   </w:t>
            </w:r>
            <w:r>
              <w:rPr>
                <w:rFonts w:ascii="华文仿宋" w:eastAsia="华文仿宋" w:hAnsi="华文仿宋" w:cs="Dialog" w:hint="eastAsia"/>
                <w:sz w:val="22"/>
              </w:rPr>
              <w:t>月</w:t>
            </w:r>
            <w:r>
              <w:rPr>
                <w:rFonts w:ascii="华文仿宋" w:eastAsia="华文仿宋" w:hAnsi="华文仿宋" w:cs="Dialog"/>
                <w:sz w:val="22"/>
              </w:rPr>
              <w:t xml:space="preserve">   </w:t>
            </w:r>
            <w:r>
              <w:rPr>
                <w:rFonts w:ascii="华文仿宋" w:eastAsia="华文仿宋" w:hAnsi="华文仿宋" w:cs="Dialog" w:hint="eastAsia"/>
                <w:sz w:val="22"/>
              </w:rPr>
              <w:t>日</w:t>
            </w:r>
          </w:p>
        </w:tc>
      </w:tr>
      <w:tr w:rsidR="00A32EB6">
        <w:trPr>
          <w:trHeight w:hRule="exact" w:val="107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Dialog"/>
                <w:sz w:val="22"/>
              </w:rPr>
            </w:pPr>
          </w:p>
        </w:tc>
        <w:tc>
          <w:tcPr>
            <w:tcW w:w="3757" w:type="dxa"/>
            <w:gridSpan w:val="4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4181" w:type="dxa"/>
            <w:gridSpan w:val="3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2EB6" w:rsidRDefault="00A32EB6">
            <w:pPr>
              <w:rPr>
                <w:rFonts w:ascii="华文仿宋" w:eastAsia="华文仿宋" w:hAnsi="华文仿宋" w:cs="Times New Roman"/>
              </w:rPr>
            </w:pPr>
          </w:p>
        </w:tc>
      </w:tr>
    </w:tbl>
    <w:p w:rsidR="00A32EB6" w:rsidRDefault="00A32EB6">
      <w:pPr>
        <w:jc w:val="center"/>
        <w:rPr>
          <w:rFonts w:ascii="华文仿宋" w:eastAsia="华文仿宋" w:hAnsi="华文仿宋"/>
        </w:rPr>
      </w:pPr>
    </w:p>
    <w:sectPr w:rsidR="00A32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Dialog">
    <w:altName w:val="宋体"/>
    <w:charset w:val="86"/>
    <w:family w:val="roma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CC153FC"/>
    <w:multiLevelType w:val="singleLevel"/>
    <w:tmpl w:val="8CC153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C08"/>
    <w:rsid w:val="000B3C9E"/>
    <w:rsid w:val="000E4400"/>
    <w:rsid w:val="00157952"/>
    <w:rsid w:val="00210426"/>
    <w:rsid w:val="002246CF"/>
    <w:rsid w:val="002D44F1"/>
    <w:rsid w:val="00544D89"/>
    <w:rsid w:val="00583ED7"/>
    <w:rsid w:val="007141A4"/>
    <w:rsid w:val="007512E0"/>
    <w:rsid w:val="00782770"/>
    <w:rsid w:val="00797F40"/>
    <w:rsid w:val="009C154E"/>
    <w:rsid w:val="009F0B41"/>
    <w:rsid w:val="00A03C08"/>
    <w:rsid w:val="00A32EB6"/>
    <w:rsid w:val="00A63546"/>
    <w:rsid w:val="00BD5F4D"/>
    <w:rsid w:val="00C85622"/>
    <w:rsid w:val="00D46ABF"/>
    <w:rsid w:val="00E21407"/>
    <w:rsid w:val="00F7330B"/>
    <w:rsid w:val="00FF43A1"/>
    <w:rsid w:val="1D2159AF"/>
    <w:rsid w:val="76D8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176F4F"/>
  <w15:docId w15:val="{C4BF8C89-34BE-4CE5-93EC-141F3D52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舒杰</dc:creator>
  <cp:lastModifiedBy>lkllo</cp:lastModifiedBy>
  <cp:revision>2</cp:revision>
  <dcterms:created xsi:type="dcterms:W3CDTF">2020-11-13T02:21:00Z</dcterms:created>
  <dcterms:modified xsi:type="dcterms:W3CDTF">2020-11-13T02:21:00Z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